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BC" w:rsidRDefault="005B2CBC" w:rsidP="005B2CBC">
      <w:pPr>
        <w:tabs>
          <w:tab w:val="left" w:pos="11355"/>
        </w:tabs>
      </w:pPr>
    </w:p>
    <w:p w:rsidR="0028780C" w:rsidRDefault="0028780C" w:rsidP="005B2CBC">
      <w:pPr>
        <w:tabs>
          <w:tab w:val="left" w:pos="11355"/>
        </w:tabs>
        <w:jc w:val="right"/>
        <w:rPr>
          <w:b/>
        </w:rPr>
      </w:pPr>
      <w:r w:rsidRPr="0028780C">
        <w:rPr>
          <w:b/>
        </w:rPr>
        <w:t>Załącznik nr 5 do zapytania ofertowego nr I.271.1</w:t>
      </w:r>
      <w:r w:rsidR="00F7756F">
        <w:rPr>
          <w:b/>
        </w:rPr>
        <w:t>5</w:t>
      </w:r>
      <w:r w:rsidR="005B2CBC">
        <w:rPr>
          <w:b/>
        </w:rPr>
        <w:t>.2020</w:t>
      </w:r>
    </w:p>
    <w:p w:rsidR="005B2CBC" w:rsidRDefault="005B2CBC" w:rsidP="005B2CBC">
      <w:pPr>
        <w:tabs>
          <w:tab w:val="left" w:pos="11355"/>
        </w:tabs>
        <w:jc w:val="right"/>
        <w:rPr>
          <w:b/>
        </w:rPr>
      </w:pPr>
    </w:p>
    <w:p w:rsidR="0028780C" w:rsidRDefault="0028780C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  <w:r w:rsidRPr="00DD35E2">
        <w:rPr>
          <w:rFonts w:ascii="Calibri" w:hAnsi="Calibri" w:cs="Calibri"/>
          <w:b/>
          <w:sz w:val="28"/>
          <w:szCs w:val="28"/>
          <w:lang w:eastAsia="pl-PL"/>
        </w:rPr>
        <w:t xml:space="preserve">WYKAZ OSÓB SKIEROWANYCH DO REALIZACJI ZAMÓWIENIA </w:t>
      </w:r>
    </w:p>
    <w:p w:rsidR="004D69A4" w:rsidRPr="00DD35E2" w:rsidRDefault="004D69A4" w:rsidP="00E4539E">
      <w:pPr>
        <w:spacing w:after="0"/>
        <w:jc w:val="center"/>
        <w:rPr>
          <w:rFonts w:ascii="Calibri" w:hAnsi="Calibri" w:cs="Calibri"/>
          <w:b/>
          <w:sz w:val="28"/>
          <w:szCs w:val="28"/>
          <w:lang w:eastAsia="pl-PL"/>
        </w:rPr>
      </w:pPr>
    </w:p>
    <w:p w:rsidR="0028780C" w:rsidRDefault="0028780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  <w:r w:rsidRPr="00DD35E2">
        <w:rPr>
          <w:rFonts w:ascii="Calibri" w:hAnsi="Calibri" w:cs="Calibri"/>
          <w:i/>
          <w:sz w:val="20"/>
          <w:szCs w:val="20"/>
          <w:lang w:eastAsia="pl-PL"/>
        </w:rPr>
        <w:t>Wykaz osób, skier</w:t>
      </w:r>
      <w:r>
        <w:rPr>
          <w:rFonts w:ascii="Calibri" w:hAnsi="Calibri" w:cs="Calibri"/>
          <w:i/>
          <w:sz w:val="20"/>
          <w:szCs w:val="20"/>
          <w:lang w:eastAsia="pl-PL"/>
        </w:rPr>
        <w:t>owanych do realizacji zamówienia:</w:t>
      </w:r>
      <w:r w:rsidRPr="00FB3D2F">
        <w:t xml:space="preserve"> </w:t>
      </w:r>
      <w:r w:rsidR="00F7756F" w:rsidRPr="00F7756F">
        <w:rPr>
          <w:i/>
          <w:sz w:val="20"/>
        </w:rPr>
        <w:t>Pełnienie kompleksowego nadzoru inwestorskiego podczas realizacji zadania pn. „Budowa oświetlenia ulicznego przy ul. Sanatoryjnej, Kwiatowej, Różanej i Wiśniowej w m. Krasnobród”</w:t>
      </w:r>
      <w:r w:rsidR="00F7756F" w:rsidRPr="00F7756F">
        <w:rPr>
          <w:sz w:val="20"/>
        </w:rPr>
        <w:t xml:space="preserve"> </w:t>
      </w:r>
      <w:r w:rsidRPr="00DD35E2">
        <w:rPr>
          <w:rFonts w:ascii="Calibri" w:hAnsi="Calibri" w:cs="Calibri"/>
          <w:i/>
          <w:sz w:val="20"/>
          <w:szCs w:val="20"/>
          <w:lang w:eastAsia="pl-PL"/>
        </w:rPr>
        <w:t xml:space="preserve">wraz z informacjami na temat ich kwalifikacji zawodowych, doświadczenia i wykształcenia niezbędnych do wykonania zamówienia,  a także zakresu wykonywanych przez nie czynności oraz 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informacje</w:t>
      </w:r>
      <w:r w:rsidRPr="00DD35E2">
        <w:rPr>
          <w:rFonts w:ascii="Calibri" w:hAnsi="Calibri" w:cs="Calibri"/>
          <w:i/>
          <w:sz w:val="20"/>
          <w:szCs w:val="20"/>
          <w:u w:val="single"/>
          <w:lang w:eastAsia="pl-PL"/>
        </w:rPr>
        <w:t xml:space="preserve"> o podstawie do dysponowania tymi osobami</w:t>
      </w:r>
      <w:r>
        <w:rPr>
          <w:rFonts w:ascii="Calibri" w:hAnsi="Calibri" w:cs="Calibri"/>
          <w:i/>
          <w:sz w:val="20"/>
          <w:szCs w:val="20"/>
          <w:u w:val="single"/>
          <w:lang w:eastAsia="pl-PL"/>
        </w:rPr>
        <w:t>:</w:t>
      </w:r>
    </w:p>
    <w:p w:rsidR="005B2CBC" w:rsidRDefault="005B2CBC" w:rsidP="00E4539E">
      <w:pPr>
        <w:spacing w:after="0"/>
        <w:jc w:val="both"/>
        <w:rPr>
          <w:rFonts w:ascii="Calibri" w:hAnsi="Calibri" w:cs="Calibri"/>
          <w:i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1878"/>
        <w:gridCol w:w="3731"/>
        <w:gridCol w:w="2515"/>
        <w:gridCol w:w="2923"/>
        <w:gridCol w:w="2543"/>
      </w:tblGrid>
      <w:tr w:rsidR="00E02D57" w:rsidRPr="00CF3345" w:rsidTr="00E02D57">
        <w:trPr>
          <w:trHeight w:val="403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Lp.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Kwalifikacje zawodowe (nr uprawnień, specjalność)</w:t>
            </w:r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Doświadczenie</w:t>
            </w: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2543" w:type="dxa"/>
          </w:tcPr>
          <w:p w:rsidR="00E02D57" w:rsidRPr="00E02D57" w:rsidRDefault="00E02D57" w:rsidP="00E02D57">
            <w:pPr>
              <w:pStyle w:val="Tekstpodstawowy"/>
              <w:snapToGrid w:val="0"/>
              <w:spacing w:after="0"/>
              <w:jc w:val="center"/>
              <w:rPr>
                <w:rFonts w:ascii="Calibri" w:hAnsi="Calibri"/>
                <w:szCs w:val="20"/>
              </w:rPr>
            </w:pPr>
            <w:r w:rsidRPr="007B31FB">
              <w:rPr>
                <w:rFonts w:ascii="Calibri" w:hAnsi="Calibri"/>
                <w:szCs w:val="20"/>
              </w:rPr>
              <w:t>Informacja                               o podstawie                           do dysponowania osobą przez Wykonawcę</w:t>
            </w:r>
            <w:r>
              <w:rPr>
                <w:rFonts w:ascii="Calibri" w:hAnsi="Calibri"/>
                <w:szCs w:val="20"/>
              </w:rPr>
              <w:t xml:space="preserve"> </w:t>
            </w:r>
            <w:r w:rsidRPr="007B31FB">
              <w:rPr>
                <w:rFonts w:ascii="Calibri" w:hAnsi="Calibri"/>
                <w:b w:val="0"/>
                <w:szCs w:val="20"/>
              </w:rPr>
              <w:t>(należy wskazać podstawę do dysponowania osobą)</w:t>
            </w:r>
          </w:p>
        </w:tc>
      </w:tr>
      <w:tr w:rsidR="00E02D57" w:rsidRPr="00CF3345" w:rsidTr="00E02D57">
        <w:trPr>
          <w:trHeight w:val="1048"/>
        </w:trPr>
        <w:tc>
          <w:tcPr>
            <w:tcW w:w="630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b/>
                <w:szCs w:val="20"/>
                <w:lang w:eastAsia="pl-PL"/>
              </w:rPr>
            </w:pPr>
            <w:r w:rsidRPr="00CF3345">
              <w:rPr>
                <w:rFonts w:ascii="Calibri" w:hAnsi="Calibri" w:cs="Calibri"/>
                <w:b/>
                <w:szCs w:val="20"/>
                <w:lang w:eastAsia="pl-PL"/>
              </w:rPr>
              <w:t>1.</w:t>
            </w:r>
          </w:p>
        </w:tc>
        <w:tc>
          <w:tcPr>
            <w:tcW w:w="1878" w:type="dxa"/>
            <w:vAlign w:val="center"/>
          </w:tcPr>
          <w:p w:rsidR="00E02D57" w:rsidRPr="00CF3345" w:rsidRDefault="00E02D57" w:rsidP="005B2CBC">
            <w:pPr>
              <w:spacing w:before="100" w:beforeAutospacing="1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3731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  <w:bookmarkStart w:id="0" w:name="_GoBack"/>
            <w:bookmarkEnd w:id="0"/>
          </w:p>
        </w:tc>
        <w:tc>
          <w:tcPr>
            <w:tcW w:w="2515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923" w:type="dxa"/>
            <w:vAlign w:val="center"/>
          </w:tcPr>
          <w:p w:rsidR="00E02D57" w:rsidRPr="00CF3345" w:rsidRDefault="00E02D57" w:rsidP="00822E81">
            <w:pPr>
              <w:spacing w:before="100" w:beforeAutospacing="1"/>
              <w:jc w:val="center"/>
              <w:rPr>
                <w:rFonts w:ascii="Calibri" w:hAnsi="Calibri" w:cs="Calibri"/>
                <w:szCs w:val="20"/>
                <w:lang w:eastAsia="pl-PL"/>
              </w:rPr>
            </w:pPr>
          </w:p>
        </w:tc>
        <w:tc>
          <w:tcPr>
            <w:tcW w:w="2543" w:type="dxa"/>
          </w:tcPr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  <w:p w:rsidR="00E02D57" w:rsidRP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własne/</w:t>
            </w:r>
          </w:p>
          <w:p w:rsidR="00E02D57" w:rsidRDefault="00E02D57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  <w:r w:rsidRPr="00E02D57">
              <w:rPr>
                <w:rFonts w:asciiTheme="minorHAnsi" w:hAnsiTheme="minorHAnsi" w:cstheme="minorHAnsi"/>
                <w:color w:val="000000"/>
                <w:szCs w:val="20"/>
              </w:rPr>
              <w:t>zasoby oddane do dyspozycji</w:t>
            </w:r>
            <w:r w:rsidRPr="00E02D57"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  <w:t>(1)</w:t>
            </w:r>
          </w:p>
          <w:p w:rsidR="005B2CBC" w:rsidRDefault="005B2CBC" w:rsidP="005B2CBC">
            <w:pPr>
              <w:snapToGrid w:val="0"/>
              <w:rPr>
                <w:rFonts w:asciiTheme="minorHAnsi" w:hAnsiTheme="minorHAnsi" w:cstheme="minorHAnsi"/>
                <w:color w:val="000000"/>
                <w:szCs w:val="20"/>
                <w:vertAlign w:val="superscript"/>
              </w:rPr>
            </w:pPr>
          </w:p>
          <w:p w:rsidR="005B2CBC" w:rsidRPr="00E02D57" w:rsidRDefault="005B2CBC" w:rsidP="00E02D57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</w:p>
        </w:tc>
      </w:tr>
    </w:tbl>
    <w:p w:rsidR="005B2CBC" w:rsidRPr="005B2CBC" w:rsidRDefault="005B2CBC" w:rsidP="00E4539E">
      <w:pPr>
        <w:spacing w:after="0"/>
        <w:jc w:val="both"/>
        <w:rPr>
          <w:rFonts w:ascii="Calibri" w:hAnsi="Calibri" w:cs="Calibri"/>
          <w:b/>
          <w:bCs/>
          <w:i/>
          <w:sz w:val="18"/>
          <w:szCs w:val="18"/>
          <w:lang w:eastAsia="pl-PL"/>
        </w:rPr>
      </w:pPr>
    </w:p>
    <w:p w:rsidR="005B2CBC" w:rsidRPr="005B2CBC" w:rsidRDefault="00E02D57" w:rsidP="00E4539E">
      <w:pPr>
        <w:spacing w:after="0"/>
        <w:jc w:val="both"/>
        <w:rPr>
          <w:sz w:val="24"/>
        </w:rPr>
      </w:pPr>
      <w:r w:rsidRPr="005B2CBC">
        <w:rPr>
          <w:rFonts w:ascii="Calibri" w:hAnsi="Calibri" w:cs="Calibri"/>
          <w:b/>
          <w:bCs/>
          <w:i/>
          <w:sz w:val="18"/>
          <w:szCs w:val="18"/>
          <w:lang w:eastAsia="pl-PL"/>
        </w:rPr>
        <w:t>UWAGA:</w:t>
      </w:r>
      <w:r w:rsidRPr="005B2CBC">
        <w:rPr>
          <w:rFonts w:ascii="Calibri" w:hAnsi="Calibri" w:cs="Calibri"/>
          <w:i/>
          <w:sz w:val="18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uczestniczyć w wykonywaniu zamówienia tj. </w:t>
      </w:r>
      <w:r w:rsidRPr="005B2CBC">
        <w:rPr>
          <w:i/>
          <w:sz w:val="18"/>
          <w:szCs w:val="18"/>
          <w:lang w:eastAsia="pl-PL"/>
        </w:rPr>
        <w:t>1) inspektorem nadzoru branży elektrycznej posiadającym  uprawnienia do kierowania lub nadzorowania prac w specjalności instalacji i urządzeń elektrycznych w zakresie niezb</w:t>
      </w:r>
      <w:r w:rsidR="005B2CBC" w:rsidRPr="005B2CBC">
        <w:rPr>
          <w:i/>
          <w:sz w:val="18"/>
          <w:szCs w:val="18"/>
          <w:lang w:eastAsia="pl-PL"/>
        </w:rPr>
        <w:t>ędnym do realizacji zamówienia</w:t>
      </w:r>
    </w:p>
    <w:p w:rsidR="005B2CBC" w:rsidRPr="005B2CBC" w:rsidRDefault="005B2CBC" w:rsidP="005B2CBC"/>
    <w:p w:rsidR="005B2CBC" w:rsidRPr="00E4539E" w:rsidRDefault="005B2CBC" w:rsidP="005B2CBC">
      <w:pPr>
        <w:spacing w:after="0"/>
        <w:rPr>
          <w:rFonts w:cs="Arial"/>
          <w:sz w:val="18"/>
          <w:szCs w:val="20"/>
        </w:rPr>
      </w:pPr>
      <w:r w:rsidRPr="00E4539E">
        <w:rPr>
          <w:rFonts w:cs="Arial"/>
          <w:sz w:val="18"/>
          <w:szCs w:val="20"/>
          <w:vertAlign w:val="superscript"/>
        </w:rPr>
        <w:t xml:space="preserve">(1) </w:t>
      </w:r>
      <w:r w:rsidRPr="00E4539E">
        <w:rPr>
          <w:rFonts w:cs="Arial"/>
          <w:sz w:val="18"/>
          <w:szCs w:val="20"/>
        </w:rPr>
        <w:t>należy zakreślić właściwe</w:t>
      </w:r>
    </w:p>
    <w:p w:rsidR="0028780C" w:rsidRPr="005B2CBC" w:rsidRDefault="0028780C" w:rsidP="005B2CBC"/>
    <w:sectPr w:rsidR="0028780C" w:rsidRPr="005B2CBC" w:rsidSect="005B2CBC">
      <w:headerReference w:type="default" r:id="rId7"/>
      <w:footerReference w:type="default" r:id="rId8"/>
      <w:pgSz w:w="16838" w:h="11906" w:orient="landscape"/>
      <w:pgMar w:top="1417" w:right="1417" w:bottom="1417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159" w:rsidRDefault="00757159" w:rsidP="0028780C">
      <w:pPr>
        <w:spacing w:after="0" w:line="240" w:lineRule="auto"/>
      </w:pPr>
      <w:r>
        <w:separator/>
      </w:r>
    </w:p>
  </w:endnote>
  <w:endnote w:type="continuationSeparator" w:id="0">
    <w:p w:rsidR="00757159" w:rsidRDefault="00757159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??ˇ¦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CBC" w:rsidRPr="00D769F0" w:rsidRDefault="005B2CBC" w:rsidP="005B2CBC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-62865</wp:posOffset>
          </wp:positionV>
          <wp:extent cx="487045" cy="59372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5B2CBC" w:rsidRPr="0011053B" w:rsidRDefault="005B2CBC" w:rsidP="005B2CBC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5B2CBC" w:rsidRPr="008E36F8" w:rsidRDefault="005B2CBC" w:rsidP="005B2CBC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p w:rsidR="005B2CBC" w:rsidRPr="005B2CBC" w:rsidRDefault="005B2CBC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159" w:rsidRDefault="00757159" w:rsidP="0028780C">
      <w:pPr>
        <w:spacing w:after="0" w:line="240" w:lineRule="auto"/>
      </w:pPr>
      <w:r>
        <w:separator/>
      </w:r>
    </w:p>
  </w:footnote>
  <w:footnote w:type="continuationSeparator" w:id="0">
    <w:p w:rsidR="00757159" w:rsidRDefault="00757159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1D0DB7C5" wp14:editId="324FD323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28780C"/>
    <w:rsid w:val="003B78A9"/>
    <w:rsid w:val="004C0187"/>
    <w:rsid w:val="004D69A4"/>
    <w:rsid w:val="005B2CBC"/>
    <w:rsid w:val="00757159"/>
    <w:rsid w:val="00A2545D"/>
    <w:rsid w:val="00A36F33"/>
    <w:rsid w:val="00E02D57"/>
    <w:rsid w:val="00E4539E"/>
    <w:rsid w:val="00F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6</cp:revision>
  <cp:lastPrinted>2019-08-28T10:18:00Z</cp:lastPrinted>
  <dcterms:created xsi:type="dcterms:W3CDTF">2019-08-27T20:55:00Z</dcterms:created>
  <dcterms:modified xsi:type="dcterms:W3CDTF">2020-05-20T10:12:00Z</dcterms:modified>
</cp:coreProperties>
</file>