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2615" w:rsidRDefault="00CA2615">
      <w:pPr>
        <w:spacing w:line="0" w:lineRule="atLeast"/>
        <w:ind w:left="4"/>
        <w:rPr>
          <w:sz w:val="18"/>
        </w:rPr>
      </w:pPr>
    </w:p>
    <w:p w:rsidR="00CA2615" w:rsidRPr="00CB1DDA" w:rsidRDefault="00CA2615">
      <w:pPr>
        <w:spacing w:line="0" w:lineRule="atLeast"/>
        <w:ind w:left="4"/>
        <w:rPr>
          <w:sz w:val="18"/>
          <w:szCs w:val="18"/>
        </w:rPr>
      </w:pPr>
    </w:p>
    <w:p w:rsidR="00CA2615" w:rsidRPr="00CB1DDA" w:rsidRDefault="00CA2615" w:rsidP="00CA2615">
      <w:pPr>
        <w:spacing w:line="0" w:lineRule="atLeast"/>
        <w:rPr>
          <w:sz w:val="18"/>
          <w:szCs w:val="18"/>
        </w:rPr>
      </w:pPr>
      <w:r w:rsidRPr="00CB1DDA">
        <w:rPr>
          <w:sz w:val="18"/>
          <w:szCs w:val="18"/>
        </w:rPr>
        <w:t>Załącznik nr 4 do Regulaminu rekrutacji i uczestnictwa w Mikroprojekcie pn. „Rozwój kompetencji cyfrowych mieszkańców Gminy Krasnobród” realizowanego  w ramach Projektu pn. „W sieci bez barier”</w:t>
      </w:r>
    </w:p>
    <w:p w:rsidR="00017FFC" w:rsidRDefault="00017FFC">
      <w:pPr>
        <w:spacing w:line="0" w:lineRule="atLeast"/>
        <w:ind w:left="4"/>
        <w:rPr>
          <w:sz w:val="18"/>
        </w:rPr>
      </w:pPr>
    </w:p>
    <w:p w:rsidR="00017FFC" w:rsidRDefault="00017F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17FFC" w:rsidRDefault="00017FFC">
      <w:pPr>
        <w:spacing w:line="227" w:lineRule="exact"/>
        <w:rPr>
          <w:rFonts w:ascii="Times New Roman" w:eastAsia="Times New Roman" w:hAnsi="Times New Roman"/>
          <w:sz w:val="24"/>
        </w:rPr>
      </w:pPr>
    </w:p>
    <w:p w:rsidR="00211C4E" w:rsidRDefault="00211C4E">
      <w:pPr>
        <w:spacing w:line="227" w:lineRule="exact"/>
        <w:rPr>
          <w:rFonts w:ascii="Times New Roman" w:eastAsia="Times New Roman" w:hAnsi="Times New Roman"/>
          <w:sz w:val="24"/>
        </w:rPr>
      </w:pPr>
    </w:p>
    <w:p w:rsidR="00CA2615" w:rsidRDefault="00D869B1" w:rsidP="00CA2615">
      <w:pPr>
        <w:spacing w:line="276" w:lineRule="auto"/>
        <w:ind w:right="16"/>
        <w:jc w:val="center"/>
        <w:rPr>
          <w:b/>
          <w:sz w:val="32"/>
        </w:rPr>
      </w:pPr>
      <w:r>
        <w:rPr>
          <w:b/>
          <w:sz w:val="32"/>
        </w:rPr>
        <w:t>Z</w:t>
      </w:r>
      <w:r w:rsidRPr="00D869B1">
        <w:rPr>
          <w:b/>
          <w:sz w:val="32"/>
        </w:rPr>
        <w:t>GOD</w:t>
      </w:r>
      <w:r>
        <w:rPr>
          <w:b/>
          <w:sz w:val="32"/>
        </w:rPr>
        <w:t>A</w:t>
      </w:r>
      <w:r w:rsidRPr="00D869B1">
        <w:rPr>
          <w:b/>
          <w:sz w:val="32"/>
        </w:rPr>
        <w:t xml:space="preserve"> NA PRZETWARZANIE </w:t>
      </w:r>
    </w:p>
    <w:p w:rsidR="00017FFC" w:rsidRDefault="00D869B1" w:rsidP="00CA2615">
      <w:pPr>
        <w:spacing w:line="276" w:lineRule="auto"/>
        <w:ind w:right="16"/>
        <w:jc w:val="center"/>
        <w:rPr>
          <w:b/>
          <w:sz w:val="32"/>
        </w:rPr>
      </w:pPr>
      <w:r w:rsidRPr="00D869B1">
        <w:rPr>
          <w:b/>
          <w:sz w:val="32"/>
        </w:rPr>
        <w:t>WIZERUNKU ODBIORCY OSTATECZNEGO</w:t>
      </w:r>
    </w:p>
    <w:p w:rsidR="00CA2615" w:rsidRDefault="00CA2615" w:rsidP="00CA2615">
      <w:pPr>
        <w:spacing w:line="276" w:lineRule="auto"/>
        <w:ind w:right="16"/>
        <w:jc w:val="center"/>
        <w:rPr>
          <w:b/>
          <w:sz w:val="32"/>
        </w:rPr>
      </w:pPr>
    </w:p>
    <w:p w:rsidR="00D869B1" w:rsidRDefault="00D869B1">
      <w:pPr>
        <w:spacing w:line="266" w:lineRule="exact"/>
        <w:rPr>
          <w:rFonts w:ascii="Times New Roman" w:eastAsia="Times New Roman" w:hAnsi="Times New Roman"/>
          <w:sz w:val="24"/>
        </w:rPr>
      </w:pPr>
    </w:p>
    <w:p w:rsidR="00D869B1" w:rsidRDefault="00D869B1" w:rsidP="00CA2615">
      <w:pPr>
        <w:tabs>
          <w:tab w:val="left" w:pos="0"/>
        </w:tabs>
        <w:spacing w:line="276" w:lineRule="auto"/>
        <w:jc w:val="both"/>
        <w:rPr>
          <w:sz w:val="22"/>
        </w:rPr>
      </w:pPr>
      <w:r w:rsidRPr="00D869B1">
        <w:rPr>
          <w:sz w:val="22"/>
        </w:rPr>
        <w:t xml:space="preserve">W </w:t>
      </w:r>
      <w:r w:rsidRPr="00CA2615">
        <w:rPr>
          <w:sz w:val="22"/>
          <w:szCs w:val="22"/>
        </w:rPr>
        <w:t xml:space="preserve">związku z przystąpieniem do </w:t>
      </w:r>
      <w:r w:rsidR="00CA2615" w:rsidRPr="00CA2615">
        <w:rPr>
          <w:sz w:val="22"/>
          <w:szCs w:val="22"/>
        </w:rPr>
        <w:t xml:space="preserve">Mikroprojektu pn. „Rozwój kompetencji cyfrowych mieszkańców Gminy Krasnobród” realizowanego w ramach Projektu pn. „W sieci bez barier” </w:t>
      </w:r>
      <w:r w:rsidRPr="00CA2615">
        <w:rPr>
          <w:sz w:val="22"/>
          <w:szCs w:val="22"/>
        </w:rPr>
        <w:t xml:space="preserve">zgodnie </w:t>
      </w:r>
      <w:r w:rsidR="00CA2615" w:rsidRPr="00CA2615">
        <w:rPr>
          <w:sz w:val="22"/>
          <w:szCs w:val="22"/>
        </w:rPr>
        <w:br/>
      </w:r>
      <w:r w:rsidRPr="00CA2615">
        <w:rPr>
          <w:sz w:val="22"/>
          <w:szCs w:val="22"/>
        </w:rPr>
        <w:t xml:space="preserve">z art. 6 ust. 1 lit. o ROZPORZĄDZENIA PARLAMENTU EUROPEJSKIEGO I RADY (UE) 2016/679 z dnia 27 kwietnia 2016r. w sprawie ochrony osób fizycznych w związku z przetwarzaniem danych osobowych i w sprawie swobodnego przepływu takich danych oraz uchylenia dyrektywy 95/46/WE (ogólne rozporządzenie o ochronie danych) (Dz. Urz. UE L 119 z 04.05.2016) oraz art. 81 ust. 1 ustawy z dnia 4 lutego 1994 roku o prawie autorskim i prawach pokrewnych (tekst jednolity: Dz. U. z 2018  r. poz. 1191 z </w:t>
      </w:r>
      <w:proofErr w:type="spellStart"/>
      <w:r w:rsidRPr="00CA2615">
        <w:rPr>
          <w:sz w:val="22"/>
          <w:szCs w:val="22"/>
        </w:rPr>
        <w:t>późn</w:t>
      </w:r>
      <w:proofErr w:type="spellEnd"/>
      <w:r w:rsidRPr="00CA2615">
        <w:rPr>
          <w:sz w:val="22"/>
          <w:szCs w:val="22"/>
        </w:rPr>
        <w:t>. zm.)  oświadczam, że:</w:t>
      </w:r>
      <w:r w:rsidRPr="00D869B1">
        <w:rPr>
          <w:sz w:val="22"/>
        </w:rPr>
        <w:t xml:space="preserve"> </w:t>
      </w:r>
    </w:p>
    <w:p w:rsidR="00CA2615" w:rsidRPr="00D869B1" w:rsidRDefault="00CA2615" w:rsidP="00CA2615">
      <w:pPr>
        <w:tabs>
          <w:tab w:val="left" w:pos="0"/>
        </w:tabs>
        <w:spacing w:line="276" w:lineRule="auto"/>
        <w:jc w:val="both"/>
        <w:rPr>
          <w:sz w:val="22"/>
        </w:rPr>
      </w:pPr>
    </w:p>
    <w:p w:rsidR="00D869B1" w:rsidRDefault="00D869B1" w:rsidP="00CA2615">
      <w:pPr>
        <w:tabs>
          <w:tab w:val="left" w:pos="567"/>
        </w:tabs>
        <w:spacing w:line="276" w:lineRule="auto"/>
        <w:jc w:val="center"/>
        <w:rPr>
          <w:b/>
          <w:sz w:val="22"/>
        </w:rPr>
      </w:pPr>
      <w:bookmarkStart w:id="0" w:name="_GoBack"/>
      <w:bookmarkEnd w:id="0"/>
      <w:r w:rsidRPr="00211C4E">
        <w:rPr>
          <w:b/>
          <w:sz w:val="22"/>
        </w:rPr>
        <w:t>wyrażam zgodę</w:t>
      </w:r>
    </w:p>
    <w:p w:rsidR="00CA2615" w:rsidRPr="00211C4E" w:rsidRDefault="00CA2615" w:rsidP="0032340A">
      <w:pPr>
        <w:tabs>
          <w:tab w:val="left" w:pos="567"/>
        </w:tabs>
        <w:spacing w:line="276" w:lineRule="auto"/>
        <w:rPr>
          <w:b/>
          <w:sz w:val="22"/>
        </w:rPr>
      </w:pPr>
    </w:p>
    <w:p w:rsidR="00D869B1" w:rsidRPr="0032340A" w:rsidRDefault="00D869B1" w:rsidP="0032340A">
      <w:pPr>
        <w:tabs>
          <w:tab w:val="left" w:pos="567"/>
        </w:tabs>
        <w:spacing w:line="276" w:lineRule="auto"/>
        <w:jc w:val="both"/>
        <w:rPr>
          <w:i/>
          <w:sz w:val="22"/>
        </w:rPr>
      </w:pPr>
      <w:r w:rsidRPr="0032340A">
        <w:rPr>
          <w:i/>
          <w:sz w:val="22"/>
        </w:rPr>
        <w:t>na nieodpłatne wykorzystanie mojego wizerunku w materiałach promocyjnych oraz dokumentujących realizację Projektu. Utrwalanie wizerunku może być dokonywane za pomocą fotografii, filmów lub nagrań.</w:t>
      </w:r>
    </w:p>
    <w:p w:rsidR="0032340A" w:rsidRPr="0032340A" w:rsidRDefault="0032340A" w:rsidP="0032340A">
      <w:pPr>
        <w:tabs>
          <w:tab w:val="left" w:pos="567"/>
        </w:tabs>
        <w:spacing w:line="276" w:lineRule="auto"/>
        <w:jc w:val="both"/>
        <w:rPr>
          <w:i/>
          <w:sz w:val="22"/>
        </w:rPr>
      </w:pPr>
    </w:p>
    <w:p w:rsidR="00017FFC" w:rsidRPr="0032340A" w:rsidRDefault="00D869B1" w:rsidP="0032340A">
      <w:pPr>
        <w:tabs>
          <w:tab w:val="left" w:pos="567"/>
        </w:tabs>
        <w:spacing w:line="276" w:lineRule="auto"/>
        <w:jc w:val="both"/>
        <w:rPr>
          <w:i/>
          <w:sz w:val="22"/>
        </w:rPr>
      </w:pPr>
      <w:r w:rsidRPr="0032340A">
        <w:rPr>
          <w:i/>
          <w:sz w:val="22"/>
        </w:rPr>
        <w:t>Ponadto</w:t>
      </w:r>
      <w:r w:rsidR="0032340A">
        <w:rPr>
          <w:i/>
          <w:sz w:val="22"/>
        </w:rPr>
        <w:t xml:space="preserve">, </w:t>
      </w:r>
      <w:r w:rsidRPr="0032340A">
        <w:rPr>
          <w:i/>
          <w:sz w:val="22"/>
        </w:rPr>
        <w:t xml:space="preserve"> zrzekam się wszelkich roszczeń (zarówno istniejących w chwili podpisania oświadczenia, jak i przyszłych) z tytułu wykorzystywania mojego wizerunku/głosu/wypowiedzi na potrzeby określone w oświadczeniu.</w:t>
      </w:r>
    </w:p>
    <w:p w:rsidR="00D869B1" w:rsidRDefault="00D869B1" w:rsidP="0032340A">
      <w:pPr>
        <w:tabs>
          <w:tab w:val="left" w:pos="364"/>
        </w:tabs>
        <w:spacing w:line="276" w:lineRule="auto"/>
        <w:ind w:left="364" w:hanging="364"/>
        <w:rPr>
          <w:sz w:val="22"/>
        </w:rPr>
      </w:pPr>
    </w:p>
    <w:p w:rsidR="00D869B1" w:rsidRDefault="00D869B1">
      <w:pPr>
        <w:tabs>
          <w:tab w:val="left" w:pos="364"/>
        </w:tabs>
        <w:spacing w:line="225" w:lineRule="auto"/>
        <w:ind w:left="364" w:hanging="364"/>
        <w:jc w:val="both"/>
        <w:rPr>
          <w:sz w:val="22"/>
        </w:rPr>
      </w:pPr>
    </w:p>
    <w:p w:rsidR="00CA2615" w:rsidRDefault="00CA2615">
      <w:pPr>
        <w:tabs>
          <w:tab w:val="left" w:pos="364"/>
        </w:tabs>
        <w:spacing w:line="225" w:lineRule="auto"/>
        <w:ind w:left="364" w:hanging="364"/>
        <w:jc w:val="both"/>
        <w:rPr>
          <w:sz w:val="22"/>
        </w:rPr>
      </w:pPr>
    </w:p>
    <w:p w:rsidR="00CA2615" w:rsidRDefault="00CA2615">
      <w:pPr>
        <w:tabs>
          <w:tab w:val="left" w:pos="364"/>
        </w:tabs>
        <w:spacing w:line="225" w:lineRule="auto"/>
        <w:ind w:left="364" w:hanging="364"/>
        <w:jc w:val="both"/>
        <w:rPr>
          <w:sz w:val="22"/>
        </w:rPr>
      </w:pPr>
    </w:p>
    <w:p w:rsidR="00CA2615" w:rsidRDefault="00CA2615">
      <w:pPr>
        <w:tabs>
          <w:tab w:val="left" w:pos="364"/>
        </w:tabs>
        <w:spacing w:line="225" w:lineRule="auto"/>
        <w:ind w:left="364" w:hanging="364"/>
        <w:jc w:val="both"/>
        <w:rPr>
          <w:sz w:val="22"/>
        </w:rPr>
      </w:pPr>
    </w:p>
    <w:p w:rsidR="00CA2615" w:rsidRDefault="00CA2615">
      <w:pPr>
        <w:tabs>
          <w:tab w:val="left" w:pos="364"/>
        </w:tabs>
        <w:spacing w:line="225" w:lineRule="auto"/>
        <w:ind w:left="364" w:hanging="364"/>
        <w:jc w:val="both"/>
        <w:rPr>
          <w:sz w:val="22"/>
        </w:rPr>
      </w:pPr>
    </w:p>
    <w:p w:rsidR="00CA2615" w:rsidRDefault="00CA2615">
      <w:pPr>
        <w:tabs>
          <w:tab w:val="left" w:pos="364"/>
        </w:tabs>
        <w:spacing w:line="225" w:lineRule="auto"/>
        <w:ind w:left="364" w:hanging="364"/>
        <w:jc w:val="both"/>
        <w:rPr>
          <w:sz w:val="22"/>
        </w:rPr>
      </w:pPr>
    </w:p>
    <w:p w:rsidR="00D869B1" w:rsidRDefault="00D869B1">
      <w:pPr>
        <w:tabs>
          <w:tab w:val="left" w:pos="364"/>
        </w:tabs>
        <w:spacing w:line="225" w:lineRule="auto"/>
        <w:ind w:left="364" w:hanging="364"/>
        <w:jc w:val="both"/>
        <w:rPr>
          <w:sz w:val="22"/>
        </w:rPr>
      </w:pPr>
    </w:p>
    <w:p w:rsidR="00CA2615" w:rsidRDefault="00CA2615">
      <w:pPr>
        <w:tabs>
          <w:tab w:val="left" w:pos="364"/>
        </w:tabs>
        <w:spacing w:line="225" w:lineRule="auto"/>
        <w:ind w:left="364" w:hanging="364"/>
        <w:jc w:val="both"/>
        <w:rPr>
          <w:sz w:val="22"/>
        </w:rPr>
      </w:pPr>
    </w:p>
    <w:p w:rsidR="00CA2615" w:rsidRDefault="00CA2615">
      <w:pPr>
        <w:tabs>
          <w:tab w:val="left" w:pos="364"/>
        </w:tabs>
        <w:spacing w:line="225" w:lineRule="auto"/>
        <w:ind w:left="364" w:hanging="364"/>
        <w:jc w:val="both"/>
        <w:rPr>
          <w:sz w:val="22"/>
        </w:rPr>
      </w:pPr>
    </w:p>
    <w:p w:rsidR="00CA2615" w:rsidRDefault="00CA2615">
      <w:pPr>
        <w:tabs>
          <w:tab w:val="left" w:pos="364"/>
        </w:tabs>
        <w:spacing w:line="225" w:lineRule="auto"/>
        <w:ind w:left="364" w:hanging="364"/>
        <w:jc w:val="both"/>
        <w:rPr>
          <w:sz w:val="22"/>
        </w:rPr>
      </w:pPr>
    </w:p>
    <w:p w:rsidR="00CA2615" w:rsidRDefault="00CA2615">
      <w:pPr>
        <w:tabs>
          <w:tab w:val="left" w:pos="364"/>
        </w:tabs>
        <w:spacing w:line="225" w:lineRule="auto"/>
        <w:ind w:left="364" w:hanging="364"/>
        <w:jc w:val="both"/>
        <w:rPr>
          <w:sz w:val="22"/>
        </w:rPr>
      </w:pPr>
    </w:p>
    <w:p w:rsidR="00CA2615" w:rsidRDefault="00CA2615">
      <w:pPr>
        <w:tabs>
          <w:tab w:val="left" w:pos="364"/>
        </w:tabs>
        <w:spacing w:line="225" w:lineRule="auto"/>
        <w:ind w:left="364" w:hanging="364"/>
        <w:jc w:val="both"/>
        <w:rPr>
          <w:sz w:val="22"/>
        </w:rPr>
      </w:pPr>
    </w:p>
    <w:p w:rsidR="00CA2615" w:rsidRDefault="00CA2615">
      <w:pPr>
        <w:tabs>
          <w:tab w:val="left" w:pos="364"/>
        </w:tabs>
        <w:spacing w:line="225" w:lineRule="auto"/>
        <w:ind w:left="364" w:hanging="364"/>
        <w:jc w:val="both"/>
        <w:rPr>
          <w:sz w:val="22"/>
        </w:rPr>
      </w:pPr>
    </w:p>
    <w:p w:rsidR="00CA2615" w:rsidRDefault="00CA2615">
      <w:pPr>
        <w:tabs>
          <w:tab w:val="left" w:pos="364"/>
        </w:tabs>
        <w:spacing w:line="225" w:lineRule="auto"/>
        <w:ind w:left="364" w:hanging="364"/>
        <w:jc w:val="both"/>
        <w:rPr>
          <w:sz w:val="22"/>
        </w:rPr>
      </w:pPr>
    </w:p>
    <w:p w:rsidR="00CA2615" w:rsidRDefault="00CA2615">
      <w:pPr>
        <w:tabs>
          <w:tab w:val="left" w:pos="364"/>
        </w:tabs>
        <w:spacing w:line="225" w:lineRule="auto"/>
        <w:ind w:left="364" w:hanging="364"/>
        <w:jc w:val="both"/>
        <w:rPr>
          <w:sz w:val="22"/>
        </w:rPr>
      </w:pPr>
    </w:p>
    <w:p w:rsidR="00CA2615" w:rsidRDefault="00CA2615">
      <w:pPr>
        <w:tabs>
          <w:tab w:val="left" w:pos="364"/>
        </w:tabs>
        <w:spacing w:line="225" w:lineRule="auto"/>
        <w:ind w:left="364" w:hanging="364"/>
        <w:jc w:val="both"/>
        <w:rPr>
          <w:sz w:val="22"/>
        </w:rPr>
        <w:sectPr w:rsidR="00CA2615">
          <w:headerReference w:type="default" r:id="rId8"/>
          <w:pgSz w:w="11900" w:h="16838"/>
          <w:pgMar w:top="1440" w:right="1406" w:bottom="149" w:left="1416" w:header="0" w:footer="0" w:gutter="0"/>
          <w:cols w:space="0" w:equalWidth="0">
            <w:col w:w="9084"/>
          </w:cols>
          <w:docGrid w:linePitch="360"/>
        </w:sectPr>
      </w:pPr>
    </w:p>
    <w:p w:rsidR="00017FFC" w:rsidRDefault="00017F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17FFC" w:rsidRDefault="00017FFC">
      <w:pPr>
        <w:spacing w:line="325" w:lineRule="exact"/>
        <w:rPr>
          <w:rFonts w:ascii="Times New Roman" w:eastAsia="Times New Roman" w:hAnsi="Times New Roman"/>
          <w:sz w:val="24"/>
        </w:rPr>
      </w:pPr>
    </w:p>
    <w:p w:rsidR="00017FFC" w:rsidRDefault="008A57A3">
      <w:pPr>
        <w:spacing w:line="0" w:lineRule="atLeast"/>
        <w:ind w:left="364"/>
        <w:rPr>
          <w:sz w:val="19"/>
        </w:rPr>
      </w:pPr>
      <w:r>
        <w:rPr>
          <w:sz w:val="19"/>
        </w:rPr>
        <w:t>……………………………………………..……………………</w:t>
      </w:r>
    </w:p>
    <w:p w:rsidR="00017FFC" w:rsidRDefault="00017FFC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17FFC" w:rsidRDefault="008A57A3">
      <w:pPr>
        <w:spacing w:line="0" w:lineRule="atLeast"/>
        <w:ind w:left="1724"/>
      </w:pPr>
      <w:r>
        <w:t>/data/</w:t>
      </w:r>
    </w:p>
    <w:p w:rsidR="00017FFC" w:rsidRDefault="008A57A3">
      <w:pPr>
        <w:spacing w:line="200" w:lineRule="exact"/>
        <w:rPr>
          <w:rFonts w:ascii="Times New Roman" w:eastAsia="Times New Roman" w:hAnsi="Times New Roman"/>
          <w:sz w:val="24"/>
        </w:rPr>
      </w:pPr>
      <w:r>
        <w:br w:type="column"/>
      </w:r>
    </w:p>
    <w:p w:rsidR="00017FFC" w:rsidRDefault="00017FFC">
      <w:pPr>
        <w:spacing w:line="325" w:lineRule="exact"/>
        <w:rPr>
          <w:rFonts w:ascii="Times New Roman" w:eastAsia="Times New Roman" w:hAnsi="Times New Roman"/>
          <w:sz w:val="24"/>
        </w:rPr>
      </w:pPr>
    </w:p>
    <w:p w:rsidR="00017FFC" w:rsidRDefault="008A57A3">
      <w:pPr>
        <w:spacing w:line="0" w:lineRule="atLeast"/>
        <w:rPr>
          <w:sz w:val="19"/>
        </w:rPr>
      </w:pPr>
      <w:r>
        <w:rPr>
          <w:sz w:val="19"/>
        </w:rPr>
        <w:t>……………………………………………..……………………</w:t>
      </w:r>
    </w:p>
    <w:p w:rsidR="00017FFC" w:rsidRDefault="00017FFC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17FFC" w:rsidRDefault="008A57A3">
      <w:pPr>
        <w:spacing w:line="0" w:lineRule="atLeast"/>
        <w:ind w:left="660"/>
      </w:pPr>
      <w:r>
        <w:t>/czytelny podpis Kandydata/</w:t>
      </w:r>
    </w:p>
    <w:p w:rsidR="00017FFC" w:rsidRDefault="00017FFC">
      <w:pPr>
        <w:spacing w:line="0" w:lineRule="atLeast"/>
        <w:ind w:left="660"/>
        <w:sectPr w:rsidR="00017FFC">
          <w:type w:val="continuous"/>
          <w:pgSz w:w="11900" w:h="16838"/>
          <w:pgMar w:top="1440" w:right="1406" w:bottom="149" w:left="1416" w:header="0" w:footer="0" w:gutter="0"/>
          <w:cols w:num="2" w:space="0" w:equalWidth="0">
            <w:col w:w="4284" w:space="720"/>
            <w:col w:w="4080"/>
          </w:cols>
          <w:docGrid w:linePitch="360"/>
        </w:sectPr>
      </w:pPr>
    </w:p>
    <w:p w:rsidR="00017FFC" w:rsidRDefault="00017FFC">
      <w:pPr>
        <w:spacing w:line="200" w:lineRule="exact"/>
        <w:rPr>
          <w:rFonts w:ascii="Times New Roman" w:eastAsia="Times New Roman" w:hAnsi="Times New Roman"/>
          <w:sz w:val="24"/>
        </w:rPr>
      </w:pPr>
    </w:p>
    <w:sectPr w:rsidR="00017FFC">
      <w:type w:val="continuous"/>
      <w:pgSz w:w="11900" w:h="16838"/>
      <w:pgMar w:top="1440" w:right="1406" w:bottom="149" w:left="1416" w:header="0" w:footer="0" w:gutter="0"/>
      <w:cols w:space="0" w:equalWidth="0">
        <w:col w:w="9084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C4D" w:rsidRDefault="00551C4D">
      <w:r>
        <w:separator/>
      </w:r>
    </w:p>
  </w:endnote>
  <w:endnote w:type="continuationSeparator" w:id="0">
    <w:p w:rsidR="00551C4D" w:rsidRDefault="0055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C4D" w:rsidRDefault="00551C4D">
      <w:r>
        <w:separator/>
      </w:r>
    </w:p>
  </w:footnote>
  <w:footnote w:type="continuationSeparator" w:id="0">
    <w:p w:rsidR="00551C4D" w:rsidRDefault="00551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FFC" w:rsidRDefault="00CA2615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0" allowOverlap="1" wp14:anchorId="1E97DF1C" wp14:editId="435707F8">
          <wp:simplePos x="0" y="0"/>
          <wp:positionH relativeFrom="margin">
            <wp:posOffset>3721100</wp:posOffset>
          </wp:positionH>
          <wp:positionV relativeFrom="paragraph">
            <wp:posOffset>88265</wp:posOffset>
          </wp:positionV>
          <wp:extent cx="2187575" cy="845185"/>
          <wp:effectExtent l="0" t="0" r="3175" b="0"/>
          <wp:wrapNone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7575" cy="845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39DB">
      <w:rPr>
        <w:noProof/>
      </w:rPr>
      <w:drawing>
        <wp:anchor distT="0" distB="0" distL="114300" distR="114300" simplePos="0" relativeHeight="251657216" behindDoc="0" locked="0" layoutInCell="0" allowOverlap="1" wp14:anchorId="7CD983EA" wp14:editId="3FA6AB82">
          <wp:simplePos x="0" y="0"/>
          <wp:positionH relativeFrom="margin">
            <wp:posOffset>-151765</wp:posOffset>
          </wp:positionH>
          <wp:positionV relativeFrom="paragraph">
            <wp:posOffset>85090</wp:posOffset>
          </wp:positionV>
          <wp:extent cx="1597660" cy="848360"/>
          <wp:effectExtent l="0" t="0" r="2540" b="889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848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7FFC" w:rsidRDefault="00017FFC">
    <w:pPr>
      <w:pStyle w:val="Nagwek"/>
    </w:pPr>
  </w:p>
  <w:p w:rsidR="00017FFC" w:rsidRDefault="00017F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951A9608">
      <w:start w:val="1"/>
      <w:numFmt w:val="decimal"/>
      <w:lvlText w:val="%1."/>
      <w:lvlJc w:val="left"/>
    </w:lvl>
    <w:lvl w:ilvl="1" w:tplc="418E5630">
      <w:start w:val="1"/>
      <w:numFmt w:val="bullet"/>
      <w:lvlText w:val=""/>
      <w:lvlJc w:val="left"/>
    </w:lvl>
    <w:lvl w:ilvl="2" w:tplc="C16E332E">
      <w:start w:val="1"/>
      <w:numFmt w:val="bullet"/>
      <w:lvlText w:val=""/>
      <w:lvlJc w:val="left"/>
    </w:lvl>
    <w:lvl w:ilvl="3" w:tplc="D6284398">
      <w:start w:val="1"/>
      <w:numFmt w:val="bullet"/>
      <w:lvlText w:val=""/>
      <w:lvlJc w:val="left"/>
    </w:lvl>
    <w:lvl w:ilvl="4" w:tplc="7A84B10C">
      <w:start w:val="1"/>
      <w:numFmt w:val="bullet"/>
      <w:lvlText w:val=""/>
      <w:lvlJc w:val="left"/>
    </w:lvl>
    <w:lvl w:ilvl="5" w:tplc="C59682B2">
      <w:start w:val="1"/>
      <w:numFmt w:val="bullet"/>
      <w:lvlText w:val=""/>
      <w:lvlJc w:val="left"/>
    </w:lvl>
    <w:lvl w:ilvl="6" w:tplc="84427C9A">
      <w:start w:val="1"/>
      <w:numFmt w:val="bullet"/>
      <w:lvlText w:val=""/>
      <w:lvlJc w:val="left"/>
    </w:lvl>
    <w:lvl w:ilvl="7" w:tplc="9886D624">
      <w:start w:val="1"/>
      <w:numFmt w:val="bullet"/>
      <w:lvlText w:val=""/>
      <w:lvlJc w:val="left"/>
    </w:lvl>
    <w:lvl w:ilvl="8" w:tplc="A56468BC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9DB"/>
    <w:rsid w:val="00017FFC"/>
    <w:rsid w:val="00093CCC"/>
    <w:rsid w:val="000A75D9"/>
    <w:rsid w:val="001C2C7D"/>
    <w:rsid w:val="00211C4E"/>
    <w:rsid w:val="0032340A"/>
    <w:rsid w:val="00337ECC"/>
    <w:rsid w:val="004C18F6"/>
    <w:rsid w:val="00551C4D"/>
    <w:rsid w:val="00676E55"/>
    <w:rsid w:val="008A57A3"/>
    <w:rsid w:val="00A911B5"/>
    <w:rsid w:val="00B42EAB"/>
    <w:rsid w:val="00BE2DFE"/>
    <w:rsid w:val="00BE34F6"/>
    <w:rsid w:val="00C239DB"/>
    <w:rsid w:val="00C32345"/>
    <w:rsid w:val="00CA2615"/>
    <w:rsid w:val="00CB1DDA"/>
    <w:rsid w:val="00D869B1"/>
    <w:rsid w:val="00F913E3"/>
    <w:rsid w:val="00FC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semiHidden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paragraph" w:styleId="Tekstblokowy">
    <w:name w:val="Block Text"/>
    <w:basedOn w:val="Normalny"/>
    <w:semiHidden/>
    <w:pPr>
      <w:spacing w:line="218" w:lineRule="auto"/>
      <w:ind w:left="4" w:right="20"/>
      <w:jc w:val="both"/>
    </w:pPr>
    <w:rPr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E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E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semiHidden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paragraph" w:styleId="Tekstblokowy">
    <w:name w:val="Block Text"/>
    <w:basedOn w:val="Normalny"/>
    <w:semiHidden/>
    <w:pPr>
      <w:spacing w:line="218" w:lineRule="auto"/>
      <w:ind w:left="4" w:right="20"/>
      <w:jc w:val="both"/>
    </w:pPr>
    <w:rPr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E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E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3 do Regulaminu rekrutacji i uczestnictwa w ramach projektu „W sieci bez barier”</vt:lpstr>
      <vt:lpstr>Załącznik nr 3 do Regulaminu rekrutacji i uczestnictwa w ramach projektu „W sieci bez barier”</vt:lpstr>
    </vt:vector>
  </TitlesOfParts>
  <Company>Sil-art Rycho444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Regulaminu rekrutacji i uczestnictwa w ramach projektu „W sieci bez barier”</dc:title>
  <dc:creator>Lechaa</dc:creator>
  <cp:lastModifiedBy>Admin</cp:lastModifiedBy>
  <cp:revision>8</cp:revision>
  <cp:lastPrinted>2019-04-18T07:54:00Z</cp:lastPrinted>
  <dcterms:created xsi:type="dcterms:W3CDTF">2019-02-07T11:07:00Z</dcterms:created>
  <dcterms:modified xsi:type="dcterms:W3CDTF">2019-04-18T07:54:00Z</dcterms:modified>
</cp:coreProperties>
</file>